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rsidRPr="002E3A14" w14:paraId="3EF9D3AB" w14:textId="77777777" w:rsidTr="002C0AAA">
        <w:trPr>
          <w:cantSplit/>
        </w:trPr>
        <w:tc>
          <w:tcPr>
            <w:tcW w:w="9720" w:type="dxa"/>
            <w:gridSpan w:val="2"/>
            <w:shd w:val="clear" w:color="auto" w:fill="auto"/>
          </w:tcPr>
          <w:p w14:paraId="352747CA" w14:textId="77777777" w:rsidR="00D52EBA" w:rsidRPr="002E3A14" w:rsidRDefault="00D52EBA" w:rsidP="000B1B82">
            <w:pPr>
              <w:jc w:val="center"/>
              <w:rPr>
                <w:b/>
                <w:bCs/>
                <w:sz w:val="28"/>
                <w:szCs w:val="28"/>
              </w:rPr>
            </w:pPr>
            <w:r w:rsidRPr="002E3A14">
              <w:rPr>
                <w:b/>
                <w:bCs/>
                <w:sz w:val="28"/>
                <w:szCs w:val="28"/>
              </w:rPr>
              <w:t>SKUODO RAJONO SAVIVALDYBĖS TARYBA</w:t>
            </w:r>
          </w:p>
        </w:tc>
      </w:tr>
      <w:tr w:rsidR="00D52EBA" w:rsidRPr="002E3A14" w14:paraId="3306B336" w14:textId="77777777" w:rsidTr="002C0AAA">
        <w:trPr>
          <w:cantSplit/>
        </w:trPr>
        <w:tc>
          <w:tcPr>
            <w:tcW w:w="6666" w:type="dxa"/>
            <w:shd w:val="clear" w:color="auto" w:fill="auto"/>
          </w:tcPr>
          <w:p w14:paraId="7EB60789" w14:textId="77777777" w:rsidR="00D52EBA" w:rsidRPr="002E3A14" w:rsidRDefault="00D52EBA" w:rsidP="000B1B82">
            <w:pPr>
              <w:rPr>
                <w:color w:val="000000"/>
                <w:sz w:val="20"/>
              </w:rPr>
            </w:pPr>
          </w:p>
        </w:tc>
        <w:tc>
          <w:tcPr>
            <w:tcW w:w="3054" w:type="dxa"/>
            <w:shd w:val="clear" w:color="auto" w:fill="auto"/>
          </w:tcPr>
          <w:p w14:paraId="3E3FDCCE" w14:textId="18D086E6" w:rsidR="00D52EBA" w:rsidRPr="002E3A14" w:rsidRDefault="00D52EBA" w:rsidP="00454EAE">
            <w:pPr>
              <w:ind w:firstLine="1053"/>
              <w:rPr>
                <w:color w:val="000000"/>
                <w:sz w:val="20"/>
              </w:rPr>
            </w:pPr>
          </w:p>
        </w:tc>
      </w:tr>
      <w:tr w:rsidR="00D52EBA" w:rsidRPr="002E3A14" w14:paraId="5C616250" w14:textId="77777777" w:rsidTr="002C0AAA">
        <w:trPr>
          <w:cantSplit/>
        </w:trPr>
        <w:tc>
          <w:tcPr>
            <w:tcW w:w="9720" w:type="dxa"/>
            <w:gridSpan w:val="2"/>
            <w:shd w:val="clear" w:color="auto" w:fill="auto"/>
          </w:tcPr>
          <w:p w14:paraId="70B942C5" w14:textId="77777777" w:rsidR="008C2689" w:rsidRPr="002E3A14" w:rsidRDefault="008C2689" w:rsidP="008C2689">
            <w:pPr>
              <w:jc w:val="center"/>
              <w:rPr>
                <w:b/>
                <w:bCs/>
                <w:color w:val="000000"/>
              </w:rPr>
            </w:pPr>
            <w:r w:rsidRPr="002E3A14">
              <w:rPr>
                <w:b/>
                <w:bCs/>
                <w:color w:val="000000"/>
              </w:rPr>
              <w:t>SPRENDIMAS</w:t>
            </w:r>
          </w:p>
          <w:p w14:paraId="1C76C1D8" w14:textId="70ABA5EC" w:rsidR="007C4F75" w:rsidRPr="00E268D8" w:rsidRDefault="007C4F75" w:rsidP="007C4F75">
            <w:pPr>
              <w:jc w:val="center"/>
              <w:rPr>
                <w:b/>
                <w:bCs/>
              </w:rPr>
            </w:pPr>
            <w:bookmarkStart w:id="0" w:name="_Hlk141971519"/>
            <w:r>
              <w:rPr>
                <w:b/>
                <w:lang w:val="fi-FI"/>
              </w:rPr>
              <w:t xml:space="preserve">DĖL </w:t>
            </w:r>
            <w:r w:rsidRPr="00387B83">
              <w:rPr>
                <w:b/>
                <w:lang w:val="fi-FI"/>
              </w:rPr>
              <w:t xml:space="preserve">SKUODO RAJONO SAVIVALDYBĖS </w:t>
            </w:r>
            <w:bookmarkEnd w:id="0"/>
            <w:r>
              <w:rPr>
                <w:b/>
                <w:lang w:val="fi-FI"/>
              </w:rPr>
              <w:t xml:space="preserve">BENDROJO UGDYMO MOKYKLŲ APTARNAVIMO TERITORIJŲ </w:t>
            </w:r>
            <w:r w:rsidR="00FC585B">
              <w:rPr>
                <w:b/>
                <w:lang w:val="fi-FI"/>
              </w:rPr>
              <w:t>PRISKYRIMO</w:t>
            </w:r>
          </w:p>
          <w:p w14:paraId="1D0ED07F" w14:textId="34A36AF1" w:rsidR="00D52EBA" w:rsidRPr="002E3A14" w:rsidRDefault="00D52EBA" w:rsidP="00B82055">
            <w:pPr>
              <w:jc w:val="center"/>
              <w:rPr>
                <w:b/>
                <w:bCs/>
                <w:color w:val="000000"/>
              </w:rPr>
            </w:pPr>
          </w:p>
        </w:tc>
      </w:tr>
      <w:tr w:rsidR="00D52EBA" w:rsidRPr="002E3A14" w14:paraId="50E36961" w14:textId="77777777" w:rsidTr="002C0AAA">
        <w:trPr>
          <w:cantSplit/>
        </w:trPr>
        <w:tc>
          <w:tcPr>
            <w:tcW w:w="9720" w:type="dxa"/>
            <w:gridSpan w:val="2"/>
            <w:shd w:val="clear" w:color="auto" w:fill="auto"/>
          </w:tcPr>
          <w:p w14:paraId="49B57201" w14:textId="2BCE7540" w:rsidR="00D52EBA" w:rsidRPr="002E3A14" w:rsidRDefault="00D52EBA" w:rsidP="000B1B82">
            <w:pPr>
              <w:jc w:val="center"/>
              <w:rPr>
                <w:color w:val="000000"/>
              </w:rPr>
            </w:pPr>
            <w:r w:rsidRPr="002E3A14">
              <w:t>202</w:t>
            </w:r>
            <w:r w:rsidR="00CC5190" w:rsidRPr="002E3A14">
              <w:t>3</w:t>
            </w:r>
            <w:r w:rsidRPr="002E3A14">
              <w:t xml:space="preserve"> m. </w:t>
            </w:r>
            <w:r w:rsidR="002467B9">
              <w:t>gruodžio</w:t>
            </w:r>
            <w:r w:rsidR="00947048">
              <w:t xml:space="preserve"> </w:t>
            </w:r>
            <w:r w:rsidR="0064277C">
              <w:t>11</w:t>
            </w:r>
            <w:r w:rsidR="00115C6D">
              <w:t xml:space="preserve"> </w:t>
            </w:r>
            <w:r w:rsidRPr="002E3A14">
              <w:t>d.</w:t>
            </w:r>
            <w:r w:rsidR="002C0AAA" w:rsidRPr="002E3A14">
              <w:t xml:space="preserve"> </w:t>
            </w:r>
            <w:r w:rsidRPr="002E3A14">
              <w:rPr>
                <w:color w:val="000000"/>
              </w:rPr>
              <w:t>Nr. T</w:t>
            </w:r>
            <w:r w:rsidR="00226582" w:rsidRPr="002E3A14">
              <w:rPr>
                <w:color w:val="000000"/>
              </w:rPr>
              <w:t>10-</w:t>
            </w:r>
            <w:r w:rsidR="0064277C">
              <w:rPr>
                <w:color w:val="000000"/>
              </w:rPr>
              <w:t>239</w:t>
            </w:r>
          </w:p>
        </w:tc>
      </w:tr>
      <w:tr w:rsidR="00D52EBA" w:rsidRPr="002E3A14" w14:paraId="4190C6E8" w14:textId="77777777" w:rsidTr="002C0AAA">
        <w:trPr>
          <w:cantSplit/>
        </w:trPr>
        <w:tc>
          <w:tcPr>
            <w:tcW w:w="9720" w:type="dxa"/>
            <w:gridSpan w:val="2"/>
            <w:shd w:val="clear" w:color="auto" w:fill="auto"/>
          </w:tcPr>
          <w:p w14:paraId="3F4E7FFC" w14:textId="77777777" w:rsidR="00D52EBA" w:rsidRPr="002E3A14" w:rsidRDefault="00D52EBA" w:rsidP="000B1B82">
            <w:pPr>
              <w:jc w:val="center"/>
              <w:rPr>
                <w:color w:val="000000"/>
              </w:rPr>
            </w:pPr>
            <w:r w:rsidRPr="002E3A14">
              <w:rPr>
                <w:color w:val="000000"/>
              </w:rPr>
              <w:t>Skuodas</w:t>
            </w:r>
          </w:p>
        </w:tc>
      </w:tr>
    </w:tbl>
    <w:p w14:paraId="214FAE18" w14:textId="77777777" w:rsidR="00D52EBA" w:rsidRPr="002E3A14" w:rsidRDefault="00D52EBA" w:rsidP="00D52EBA">
      <w:pPr>
        <w:jc w:val="both"/>
      </w:pPr>
      <w:r w:rsidRPr="002E3A14">
        <w:tab/>
      </w:r>
    </w:p>
    <w:p w14:paraId="2426131B" w14:textId="78CC75EC" w:rsidR="001C2256" w:rsidRPr="002E3A14" w:rsidRDefault="001C2256" w:rsidP="00304C4C">
      <w:pPr>
        <w:ind w:firstLine="1247"/>
        <w:jc w:val="both"/>
        <w:rPr>
          <w:color w:val="000000"/>
        </w:rPr>
      </w:pPr>
      <w:bookmarkStart w:id="1" w:name="_Hlk123889248"/>
      <w:r w:rsidRPr="002E3A14">
        <w:rPr>
          <w:color w:val="auto"/>
        </w:rPr>
        <w:t xml:space="preserve">Vadovaudamasi </w:t>
      </w:r>
      <w:r w:rsidRPr="002E3A14">
        <w:rPr>
          <w:color w:val="000000"/>
        </w:rPr>
        <w:t xml:space="preserve">Lietuvos Respublikos vietos savivaldos įstatymo </w:t>
      </w:r>
      <w:r w:rsidR="00E94100">
        <w:rPr>
          <w:color w:val="000000"/>
        </w:rPr>
        <w:t>6</w:t>
      </w:r>
      <w:r w:rsidRPr="002E3A14">
        <w:rPr>
          <w:color w:val="000000"/>
        </w:rPr>
        <w:t xml:space="preserve"> straipsni</w:t>
      </w:r>
      <w:r w:rsidR="007C4F75">
        <w:rPr>
          <w:color w:val="000000"/>
        </w:rPr>
        <w:t>o 5 dalimi</w:t>
      </w:r>
      <w:r w:rsidRPr="002E3A14">
        <w:rPr>
          <w:color w:val="000000"/>
        </w:rPr>
        <w:t xml:space="preserve">, </w:t>
      </w:r>
      <w:r w:rsidR="007C4F75" w:rsidRPr="002E3A14">
        <w:rPr>
          <w:color w:val="000000"/>
        </w:rPr>
        <w:t xml:space="preserve">Lietuvos Respublikos </w:t>
      </w:r>
      <w:r w:rsidR="007C4F75">
        <w:rPr>
          <w:color w:val="000000"/>
        </w:rPr>
        <w:t>švietimo</w:t>
      </w:r>
      <w:r w:rsidR="007C4F75" w:rsidRPr="002E3A14">
        <w:rPr>
          <w:color w:val="000000"/>
        </w:rPr>
        <w:t xml:space="preserve"> įstatymo </w:t>
      </w:r>
      <w:r w:rsidR="007C4F75">
        <w:rPr>
          <w:color w:val="000000"/>
        </w:rPr>
        <w:t>29</w:t>
      </w:r>
      <w:r w:rsidR="007C4F75" w:rsidRPr="002E3A14">
        <w:rPr>
          <w:color w:val="000000"/>
        </w:rPr>
        <w:t xml:space="preserve"> straipsni</w:t>
      </w:r>
      <w:r w:rsidR="007C4F75">
        <w:rPr>
          <w:color w:val="000000"/>
        </w:rPr>
        <w:t xml:space="preserve">o 2 dalimi, </w:t>
      </w:r>
      <w:r w:rsidR="007C4F75" w:rsidRPr="002E3A14">
        <w:rPr>
          <w:color w:val="000000"/>
        </w:rPr>
        <w:t>Lietuvos Respublikos</w:t>
      </w:r>
      <w:r w:rsidR="007C4F75">
        <w:t xml:space="preserve"> švietimo ir mokslo ministro 2004 m. birželio 25 d. įsakymu Nr. ISAK-1019 „Dėl </w:t>
      </w:r>
      <w:r w:rsidR="00304C4C">
        <w:t>P</w:t>
      </w:r>
      <w:r w:rsidR="007C4F75">
        <w:t>riėmimo į valstybinę ir savivaldybės bendrojo ugdymo mokyklą, profesinio mokymo įstaigą bendrųjų kriterijų sąrašo patvirtinimo“ patvirtinto Priėmimo į valstybinę ir savivaldybės bendrojo ugdymo mokyklą, profesinio mokymo įstaigą bendrųjų kriterijų sąrašo 2 punktu,</w:t>
      </w:r>
      <w:r w:rsidR="007C4F75" w:rsidRPr="002E3A14">
        <w:rPr>
          <w:color w:val="auto"/>
        </w:rPr>
        <w:t xml:space="preserve"> </w:t>
      </w:r>
      <w:r w:rsidRPr="002E3A14">
        <w:rPr>
          <w:color w:val="auto"/>
        </w:rPr>
        <w:t xml:space="preserve">Skuodo rajono savivaldybės taryba  </w:t>
      </w:r>
      <w:r w:rsidR="007C4F75">
        <w:rPr>
          <w:color w:val="auto"/>
        </w:rPr>
        <w:t xml:space="preserve">    </w:t>
      </w:r>
      <w:r w:rsidRPr="002E3A14">
        <w:rPr>
          <w:color w:val="auto"/>
        </w:rPr>
        <w:t>n u s p r e n d ž i a:</w:t>
      </w:r>
    </w:p>
    <w:p w14:paraId="1290428D" w14:textId="28A89DDD" w:rsidR="002467B9" w:rsidRDefault="00177A76" w:rsidP="00304C4C">
      <w:pPr>
        <w:ind w:firstLine="1247"/>
        <w:jc w:val="both"/>
        <w:rPr>
          <w:bCs/>
          <w:lang w:val="fi-FI"/>
        </w:rPr>
      </w:pPr>
      <w:r>
        <w:rPr>
          <w:color w:val="000000"/>
          <w:lang w:eastAsia="lt-LT"/>
        </w:rPr>
        <w:t xml:space="preserve">1. </w:t>
      </w:r>
      <w:r w:rsidR="00FC585B">
        <w:rPr>
          <w:color w:val="000000"/>
          <w:lang w:eastAsia="lt-LT"/>
        </w:rPr>
        <w:t xml:space="preserve">Priskirti </w:t>
      </w:r>
      <w:r w:rsidR="00832457" w:rsidRPr="006A6720">
        <w:rPr>
          <w:color w:val="000000"/>
          <w:lang w:eastAsia="lt-LT"/>
        </w:rPr>
        <w:t xml:space="preserve">Skuodo rajono savivaldybės </w:t>
      </w:r>
      <w:r w:rsidR="007C4F75" w:rsidRPr="007C4F75">
        <w:rPr>
          <w:bCs/>
          <w:lang w:val="fi-FI"/>
        </w:rPr>
        <w:t>bendrojo ugdymo mokykl</w:t>
      </w:r>
      <w:r w:rsidR="00FC585B">
        <w:rPr>
          <w:bCs/>
          <w:lang w:val="fi-FI"/>
        </w:rPr>
        <w:t>oms</w:t>
      </w:r>
      <w:r w:rsidR="007C4F75" w:rsidRPr="007C4F75">
        <w:rPr>
          <w:bCs/>
          <w:lang w:val="fi-FI"/>
        </w:rPr>
        <w:t xml:space="preserve"> aptarnavimo teritorij</w:t>
      </w:r>
      <w:r w:rsidR="00BA37B9">
        <w:rPr>
          <w:bCs/>
          <w:lang w:val="fi-FI"/>
        </w:rPr>
        <w:t>as</w:t>
      </w:r>
      <w:r w:rsidR="00FC585B">
        <w:rPr>
          <w:bCs/>
          <w:lang w:val="fi-FI"/>
        </w:rPr>
        <w:t>:</w:t>
      </w:r>
    </w:p>
    <w:p w14:paraId="2F30F140" w14:textId="57117C3D" w:rsidR="00FC585B" w:rsidRPr="00FC585B" w:rsidRDefault="00177A76" w:rsidP="00304C4C">
      <w:pPr>
        <w:suppressAutoHyphens/>
        <w:ind w:firstLine="1247"/>
        <w:jc w:val="both"/>
        <w:textAlignment w:val="baseline"/>
        <w:rPr>
          <w:bCs/>
        </w:rPr>
      </w:pPr>
      <w:r>
        <w:rPr>
          <w:bCs/>
        </w:rPr>
        <w:t>1.1</w:t>
      </w:r>
      <w:r w:rsidR="00FC585B" w:rsidRPr="00FC585B">
        <w:rPr>
          <w:bCs/>
        </w:rPr>
        <w:t>. Skuodo Pranciškaus Žadeikio gimnazija</w:t>
      </w:r>
      <w:r w:rsidR="00304C4C">
        <w:rPr>
          <w:bCs/>
        </w:rPr>
        <w:t>i</w:t>
      </w:r>
      <w:r w:rsidR="00FC585B" w:rsidRPr="00FC585B">
        <w:rPr>
          <w:bCs/>
        </w:rPr>
        <w:t>: Skuodo miesto, Skuodo, Lenkimų, Aleksandrijos seniūni</w:t>
      </w:r>
      <w:r w:rsidR="00304C4C">
        <w:rPr>
          <w:bCs/>
        </w:rPr>
        <w:t>jas</w:t>
      </w:r>
      <w:r>
        <w:rPr>
          <w:bCs/>
        </w:rPr>
        <w:t>.</w:t>
      </w:r>
      <w:r w:rsidR="00FC585B" w:rsidRPr="00FC585B">
        <w:rPr>
          <w:bCs/>
        </w:rPr>
        <w:t xml:space="preserve"> </w:t>
      </w:r>
    </w:p>
    <w:p w14:paraId="03A3FB65" w14:textId="7091143C" w:rsidR="00FC585B" w:rsidRPr="00FC585B" w:rsidRDefault="00177A76" w:rsidP="00304C4C">
      <w:pPr>
        <w:suppressAutoHyphens/>
        <w:ind w:firstLine="1247"/>
        <w:jc w:val="both"/>
        <w:textAlignment w:val="baseline"/>
        <w:rPr>
          <w:rFonts w:eastAsia="Calibri"/>
          <w:bCs/>
        </w:rPr>
      </w:pPr>
      <w:r>
        <w:rPr>
          <w:bCs/>
        </w:rPr>
        <w:t>1.</w:t>
      </w:r>
      <w:r w:rsidR="00FC585B" w:rsidRPr="00FC585B">
        <w:rPr>
          <w:bCs/>
        </w:rPr>
        <w:t>2. Skuodo rajono Mosėdžio gimnazija</w:t>
      </w:r>
      <w:r w:rsidR="00304C4C">
        <w:rPr>
          <w:bCs/>
        </w:rPr>
        <w:t>i</w:t>
      </w:r>
      <w:r w:rsidR="00FC585B" w:rsidRPr="00FC585B">
        <w:rPr>
          <w:bCs/>
        </w:rPr>
        <w:t>: Mosėdžio, Šačių, Notėnų seniūnij</w:t>
      </w:r>
      <w:r w:rsidR="00304C4C">
        <w:rPr>
          <w:bCs/>
        </w:rPr>
        <w:t>as</w:t>
      </w:r>
      <w:r>
        <w:rPr>
          <w:bCs/>
        </w:rPr>
        <w:t>.</w:t>
      </w:r>
    </w:p>
    <w:p w14:paraId="44F00EAF" w14:textId="3446BC7C" w:rsidR="00FC585B" w:rsidRPr="00FC585B" w:rsidRDefault="00177A76" w:rsidP="00304C4C">
      <w:pPr>
        <w:suppressAutoHyphens/>
        <w:ind w:firstLine="1247"/>
        <w:jc w:val="both"/>
        <w:textAlignment w:val="baseline"/>
        <w:rPr>
          <w:rFonts w:eastAsia="Calibri"/>
          <w:bCs/>
        </w:rPr>
      </w:pPr>
      <w:r>
        <w:rPr>
          <w:bCs/>
        </w:rPr>
        <w:t>1.</w:t>
      </w:r>
      <w:r w:rsidR="00FC585B" w:rsidRPr="00FC585B">
        <w:rPr>
          <w:bCs/>
        </w:rPr>
        <w:t>3. Skuodo rajono Ylakių gimnazija</w:t>
      </w:r>
      <w:r w:rsidR="00304C4C">
        <w:rPr>
          <w:bCs/>
        </w:rPr>
        <w:t>i</w:t>
      </w:r>
      <w:r w:rsidR="00FC585B" w:rsidRPr="00FC585B">
        <w:rPr>
          <w:bCs/>
        </w:rPr>
        <w:t>: Ylakių ir Barstyčių seniūnij</w:t>
      </w:r>
      <w:r w:rsidR="00304C4C">
        <w:rPr>
          <w:bCs/>
        </w:rPr>
        <w:t>as</w:t>
      </w:r>
      <w:r>
        <w:rPr>
          <w:bCs/>
        </w:rPr>
        <w:t>.</w:t>
      </w:r>
    </w:p>
    <w:p w14:paraId="111CE2C1" w14:textId="17A4CFD3" w:rsidR="00FC585B" w:rsidRDefault="00177A76" w:rsidP="00304C4C">
      <w:pPr>
        <w:suppressAutoHyphens/>
        <w:ind w:firstLine="1247"/>
        <w:jc w:val="both"/>
        <w:textAlignment w:val="baseline"/>
      </w:pPr>
      <w:r>
        <w:rPr>
          <w:bCs/>
        </w:rPr>
        <w:t>1.</w:t>
      </w:r>
      <w:r w:rsidR="00FC585B" w:rsidRPr="00FC585B">
        <w:rPr>
          <w:bCs/>
        </w:rPr>
        <w:t>4. Skuodo Bartuvos progimnazija</w:t>
      </w:r>
      <w:r w:rsidR="00304C4C">
        <w:rPr>
          <w:bCs/>
        </w:rPr>
        <w:t>i</w:t>
      </w:r>
      <w:r>
        <w:t>:</w:t>
      </w:r>
      <w:r w:rsidR="00FC585B">
        <w:rPr>
          <w:rFonts w:eastAsia="Calibri"/>
        </w:rPr>
        <w:t xml:space="preserve"> </w:t>
      </w:r>
      <w:r w:rsidR="00FC585B">
        <w:t>Skuodo miesto, Skuodo, Lenkimų, Aleksandrijos seniūnij</w:t>
      </w:r>
      <w:r w:rsidR="00304C4C">
        <w:t>as</w:t>
      </w:r>
      <w:r>
        <w:t>.</w:t>
      </w:r>
    </w:p>
    <w:p w14:paraId="5C6D7B8C" w14:textId="27D92E40" w:rsidR="005F6D80" w:rsidRDefault="005F6D80" w:rsidP="005F6D80">
      <w:pPr>
        <w:suppressAutoHyphens/>
        <w:ind w:firstLine="1276"/>
        <w:jc w:val="both"/>
        <w:textAlignment w:val="baseline"/>
        <w:rPr>
          <w:rFonts w:eastAsia="Calibri"/>
        </w:rPr>
      </w:pPr>
      <w:r>
        <w:t>2. Pripažinti netekusiu galios Skuodo rajono savivaldybės tarybos 2018 m. rugsėjo 27 d. sprendimą Nr. T9-180 „Dėl Skuodo rajono savivaldybės bendrojo ugdymo mokyklų aptarnavimo teritorijos“.</w:t>
      </w:r>
    </w:p>
    <w:p w14:paraId="7B788C0B" w14:textId="7AEE036D" w:rsidR="008C2689" w:rsidRPr="0048704B" w:rsidRDefault="005F6D80" w:rsidP="0048704B">
      <w:pPr>
        <w:ind w:firstLine="1247"/>
        <w:jc w:val="both"/>
      </w:pPr>
      <w:r>
        <w:rPr>
          <w:bCs/>
        </w:rPr>
        <w:t>3</w:t>
      </w:r>
      <w:r w:rsidR="00177A76">
        <w:rPr>
          <w:bCs/>
        </w:rPr>
        <w:t>. Nu</w:t>
      </w:r>
      <w:r w:rsidR="00304C4C">
        <w:rPr>
          <w:bCs/>
        </w:rPr>
        <w:t>rodyti</w:t>
      </w:r>
      <w:r w:rsidR="00177A76">
        <w:rPr>
          <w:bCs/>
        </w:rPr>
        <w:t xml:space="preserve">, kad šis sprendimas </w:t>
      </w:r>
      <w:bookmarkEnd w:id="1"/>
      <w:r w:rsidR="0068520A">
        <w:rPr>
          <w:color w:val="000000"/>
        </w:rPr>
        <w:t>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236E811" w14:textId="77777777" w:rsidR="00C063E3" w:rsidRDefault="00C063E3" w:rsidP="008C2689">
      <w:pPr>
        <w:ind w:firstLine="1247"/>
        <w:jc w:val="both"/>
      </w:pPr>
    </w:p>
    <w:p w14:paraId="0EF58B22" w14:textId="77777777" w:rsidR="00130178" w:rsidRDefault="00130178" w:rsidP="008C2689">
      <w:pPr>
        <w:ind w:firstLine="1247"/>
        <w:jc w:val="both"/>
      </w:pPr>
    </w:p>
    <w:p w14:paraId="535ED3F5" w14:textId="77777777" w:rsidR="00130178" w:rsidRPr="002E3A14" w:rsidRDefault="00130178" w:rsidP="008C2689">
      <w:pPr>
        <w:ind w:firstLine="1247"/>
        <w:jc w:val="both"/>
      </w:pPr>
    </w:p>
    <w:p w14:paraId="38352D9E" w14:textId="3955405A" w:rsidR="00D52EBA" w:rsidRPr="002E3A14" w:rsidRDefault="00130178" w:rsidP="00D52EBA">
      <w:pPr>
        <w:jc w:val="both"/>
      </w:pPr>
      <w:r>
        <w:t>Savivaldybės meras</w:t>
      </w:r>
      <w:r w:rsidR="005F6D80">
        <w:t xml:space="preserve">                                                                                                      </w:t>
      </w:r>
    </w:p>
    <w:p w14:paraId="6B23D538" w14:textId="6578F149" w:rsidR="00D52EBA" w:rsidRPr="002E3A14" w:rsidRDefault="00D52EBA" w:rsidP="00D52EBA">
      <w:pPr>
        <w:jc w:val="both"/>
      </w:pPr>
    </w:p>
    <w:p w14:paraId="0EF9D51D" w14:textId="77777777" w:rsidR="00914240" w:rsidRPr="002E3A14" w:rsidRDefault="00914240" w:rsidP="00D52EBA">
      <w:pPr>
        <w:jc w:val="both"/>
      </w:pPr>
    </w:p>
    <w:p w14:paraId="6BF3EA75" w14:textId="6967EE0F" w:rsidR="00F64B2B" w:rsidRPr="002E3A14" w:rsidRDefault="00F64B2B" w:rsidP="00D52EBA">
      <w:pPr>
        <w:jc w:val="both"/>
      </w:pPr>
    </w:p>
    <w:p w14:paraId="6A4B6934" w14:textId="327D84D6" w:rsidR="007566AA" w:rsidRDefault="007566AA" w:rsidP="00D52EBA">
      <w:pPr>
        <w:jc w:val="both"/>
      </w:pPr>
    </w:p>
    <w:p w14:paraId="2EF5F7F3" w14:textId="77777777" w:rsidR="001B5248" w:rsidRDefault="001B5248" w:rsidP="00D52EBA">
      <w:pPr>
        <w:jc w:val="both"/>
      </w:pPr>
    </w:p>
    <w:p w14:paraId="6BB29DF7" w14:textId="77777777" w:rsidR="00C063E3" w:rsidRDefault="00C063E3" w:rsidP="00D52EBA">
      <w:pPr>
        <w:jc w:val="both"/>
      </w:pPr>
    </w:p>
    <w:p w14:paraId="73F1F83F" w14:textId="77777777" w:rsidR="00C063E3" w:rsidRDefault="00C063E3" w:rsidP="00D52EBA">
      <w:pPr>
        <w:jc w:val="both"/>
      </w:pPr>
    </w:p>
    <w:p w14:paraId="7C86E3B9" w14:textId="77777777" w:rsidR="00C063E3" w:rsidRDefault="00C063E3" w:rsidP="00D52EBA">
      <w:pPr>
        <w:jc w:val="both"/>
      </w:pPr>
    </w:p>
    <w:p w14:paraId="195EE5E1" w14:textId="77777777" w:rsidR="00C063E3" w:rsidRDefault="00C063E3" w:rsidP="00D52EBA">
      <w:pPr>
        <w:jc w:val="both"/>
      </w:pPr>
    </w:p>
    <w:p w14:paraId="4BB35D40" w14:textId="77777777" w:rsidR="001B5248" w:rsidRDefault="001B5248" w:rsidP="00D52EBA">
      <w:pPr>
        <w:jc w:val="both"/>
      </w:pPr>
    </w:p>
    <w:p w14:paraId="20FC332A" w14:textId="77777777" w:rsidR="00304C4C" w:rsidRDefault="00304C4C" w:rsidP="00D52EBA">
      <w:pPr>
        <w:jc w:val="both"/>
      </w:pPr>
    </w:p>
    <w:p w14:paraId="6A1D500F" w14:textId="77777777" w:rsidR="00304C4C" w:rsidRDefault="00304C4C" w:rsidP="00D52EBA">
      <w:pPr>
        <w:jc w:val="both"/>
      </w:pPr>
    </w:p>
    <w:p w14:paraId="542C98BB" w14:textId="77777777" w:rsidR="00304C4C" w:rsidRDefault="00304C4C" w:rsidP="00D52EBA">
      <w:pPr>
        <w:jc w:val="both"/>
      </w:pPr>
    </w:p>
    <w:p w14:paraId="79555627" w14:textId="77777777" w:rsidR="00304C4C" w:rsidRDefault="00304C4C" w:rsidP="00D52EBA">
      <w:pPr>
        <w:jc w:val="both"/>
      </w:pPr>
    </w:p>
    <w:p w14:paraId="1F574D1B" w14:textId="564B3F41" w:rsidR="00304C4C" w:rsidRDefault="00304C4C" w:rsidP="00D52EBA">
      <w:pPr>
        <w:jc w:val="both"/>
      </w:pPr>
      <w:r>
        <w:t>Aldona Jasienė, tel. 8 604  74 376</w:t>
      </w:r>
    </w:p>
    <w:sectPr w:rsidR="00304C4C" w:rsidSect="00304C4C">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AD6A7" w14:textId="77777777" w:rsidR="0092305E" w:rsidRDefault="0092305E">
      <w:r>
        <w:separator/>
      </w:r>
    </w:p>
  </w:endnote>
  <w:endnote w:type="continuationSeparator" w:id="0">
    <w:p w14:paraId="3140F125" w14:textId="77777777" w:rsidR="0092305E" w:rsidRDefault="0092305E">
      <w:r>
        <w:continuationSeparator/>
      </w:r>
    </w:p>
  </w:endnote>
  <w:endnote w:type="continuationNotice" w:id="1">
    <w:p w14:paraId="1866A910" w14:textId="77777777" w:rsidR="0092305E" w:rsidRDefault="00923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C218B" w14:textId="77777777" w:rsidR="0092305E" w:rsidRDefault="0092305E">
      <w:r>
        <w:separator/>
      </w:r>
    </w:p>
  </w:footnote>
  <w:footnote w:type="continuationSeparator" w:id="0">
    <w:p w14:paraId="06E21D6E" w14:textId="77777777" w:rsidR="0092305E" w:rsidRDefault="0092305E">
      <w:r>
        <w:continuationSeparator/>
      </w:r>
    </w:p>
  </w:footnote>
  <w:footnote w:type="continuationNotice" w:id="1">
    <w:p w14:paraId="46583331" w14:textId="77777777" w:rsidR="0092305E" w:rsidRDefault="009230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674C70B8" w:rsidR="009D39F9" w:rsidRPr="00712E9C" w:rsidRDefault="00611154" w:rsidP="00435F45">
    <w:pPr>
      <w:pStyle w:val="Antrats"/>
      <w:jc w:val="right"/>
      <w:rPr>
        <w:b/>
        <w:i/>
        <w:iCs/>
      </w:rPr>
    </w:pPr>
    <w:r>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6E77"/>
    <w:multiLevelType w:val="hybridMultilevel"/>
    <w:tmpl w:val="6B10DEE4"/>
    <w:lvl w:ilvl="0" w:tplc="9EEA180E">
      <w:start w:val="1"/>
      <w:numFmt w:val="decimal"/>
      <w:suff w:val="space"/>
      <w:lvlText w:val="%1."/>
      <w:lvlJc w:val="left"/>
      <w:pPr>
        <w:ind w:left="0" w:firstLine="1247"/>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59419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7503"/>
    <w:rsid w:val="00025A86"/>
    <w:rsid w:val="00030D2D"/>
    <w:rsid w:val="00035B11"/>
    <w:rsid w:val="00052581"/>
    <w:rsid w:val="0005672C"/>
    <w:rsid w:val="00092B4B"/>
    <w:rsid w:val="000D38DE"/>
    <w:rsid w:val="000D3F29"/>
    <w:rsid w:val="0010208C"/>
    <w:rsid w:val="00115C6D"/>
    <w:rsid w:val="00120D63"/>
    <w:rsid w:val="00130178"/>
    <w:rsid w:val="001411DA"/>
    <w:rsid w:val="001473CE"/>
    <w:rsid w:val="00150A88"/>
    <w:rsid w:val="00160BAA"/>
    <w:rsid w:val="0016346C"/>
    <w:rsid w:val="001637E6"/>
    <w:rsid w:val="00170842"/>
    <w:rsid w:val="001721E6"/>
    <w:rsid w:val="00173CB2"/>
    <w:rsid w:val="00177A76"/>
    <w:rsid w:val="001913ED"/>
    <w:rsid w:val="001A1EAA"/>
    <w:rsid w:val="001B010D"/>
    <w:rsid w:val="001B5248"/>
    <w:rsid w:val="001C2256"/>
    <w:rsid w:val="001C3F4C"/>
    <w:rsid w:val="001C462E"/>
    <w:rsid w:val="001D41CA"/>
    <w:rsid w:val="001E795D"/>
    <w:rsid w:val="001F26B5"/>
    <w:rsid w:val="001F40EE"/>
    <w:rsid w:val="001F7512"/>
    <w:rsid w:val="00202B2E"/>
    <w:rsid w:val="00225594"/>
    <w:rsid w:val="00226582"/>
    <w:rsid w:val="002338D1"/>
    <w:rsid w:val="002467B9"/>
    <w:rsid w:val="00251CD2"/>
    <w:rsid w:val="002540B6"/>
    <w:rsid w:val="00277D4C"/>
    <w:rsid w:val="00284471"/>
    <w:rsid w:val="002928A0"/>
    <w:rsid w:val="002A31A6"/>
    <w:rsid w:val="002B599D"/>
    <w:rsid w:val="002B6E7A"/>
    <w:rsid w:val="002C0AAA"/>
    <w:rsid w:val="002C509F"/>
    <w:rsid w:val="002C680B"/>
    <w:rsid w:val="002E3A14"/>
    <w:rsid w:val="00304C4C"/>
    <w:rsid w:val="0032021C"/>
    <w:rsid w:val="0032341A"/>
    <w:rsid w:val="00324CEB"/>
    <w:rsid w:val="003379DC"/>
    <w:rsid w:val="00346C28"/>
    <w:rsid w:val="00351A9C"/>
    <w:rsid w:val="003702CB"/>
    <w:rsid w:val="003A1728"/>
    <w:rsid w:val="003C064D"/>
    <w:rsid w:val="003C5C47"/>
    <w:rsid w:val="003C69C8"/>
    <w:rsid w:val="003D2443"/>
    <w:rsid w:val="003D636F"/>
    <w:rsid w:val="003D6B27"/>
    <w:rsid w:val="003E77D2"/>
    <w:rsid w:val="003E7B67"/>
    <w:rsid w:val="004030DC"/>
    <w:rsid w:val="0042026A"/>
    <w:rsid w:val="00435F45"/>
    <w:rsid w:val="00436311"/>
    <w:rsid w:val="00454EAE"/>
    <w:rsid w:val="004663FD"/>
    <w:rsid w:val="00483E11"/>
    <w:rsid w:val="0048704B"/>
    <w:rsid w:val="004A3851"/>
    <w:rsid w:val="004A66C6"/>
    <w:rsid w:val="004B6A5F"/>
    <w:rsid w:val="004B74A6"/>
    <w:rsid w:val="004C33D0"/>
    <w:rsid w:val="004F32F7"/>
    <w:rsid w:val="005045C3"/>
    <w:rsid w:val="005233FB"/>
    <w:rsid w:val="00523A8A"/>
    <w:rsid w:val="005273ED"/>
    <w:rsid w:val="00541C76"/>
    <w:rsid w:val="0056733C"/>
    <w:rsid w:val="005831F4"/>
    <w:rsid w:val="00584828"/>
    <w:rsid w:val="005A1C80"/>
    <w:rsid w:val="005C33A5"/>
    <w:rsid w:val="005C3A30"/>
    <w:rsid w:val="005E7857"/>
    <w:rsid w:val="005F01ED"/>
    <w:rsid w:val="005F6D80"/>
    <w:rsid w:val="00606E4A"/>
    <w:rsid w:val="00607F66"/>
    <w:rsid w:val="00611154"/>
    <w:rsid w:val="0062045E"/>
    <w:rsid w:val="00624E10"/>
    <w:rsid w:val="00624FC7"/>
    <w:rsid w:val="006367CE"/>
    <w:rsid w:val="006367D0"/>
    <w:rsid w:val="00637406"/>
    <w:rsid w:val="0064277C"/>
    <w:rsid w:val="00644B04"/>
    <w:rsid w:val="00657D49"/>
    <w:rsid w:val="0068520A"/>
    <w:rsid w:val="006A55E7"/>
    <w:rsid w:val="006A5D20"/>
    <w:rsid w:val="006A6720"/>
    <w:rsid w:val="006B26CD"/>
    <w:rsid w:val="006E5279"/>
    <w:rsid w:val="007002D3"/>
    <w:rsid w:val="00700656"/>
    <w:rsid w:val="00702E00"/>
    <w:rsid w:val="007065B1"/>
    <w:rsid w:val="00712E9C"/>
    <w:rsid w:val="0071715A"/>
    <w:rsid w:val="00726390"/>
    <w:rsid w:val="00726C11"/>
    <w:rsid w:val="007352B1"/>
    <w:rsid w:val="00747045"/>
    <w:rsid w:val="00751A59"/>
    <w:rsid w:val="007566AA"/>
    <w:rsid w:val="007612EC"/>
    <w:rsid w:val="00761327"/>
    <w:rsid w:val="00775DD8"/>
    <w:rsid w:val="00786D60"/>
    <w:rsid w:val="007A4D0A"/>
    <w:rsid w:val="007B5687"/>
    <w:rsid w:val="007C3C04"/>
    <w:rsid w:val="007C4F75"/>
    <w:rsid w:val="007F48A6"/>
    <w:rsid w:val="008032C6"/>
    <w:rsid w:val="00810D40"/>
    <w:rsid w:val="00811856"/>
    <w:rsid w:val="0081224E"/>
    <w:rsid w:val="00827B08"/>
    <w:rsid w:val="00832457"/>
    <w:rsid w:val="00884B58"/>
    <w:rsid w:val="00887B3F"/>
    <w:rsid w:val="00890528"/>
    <w:rsid w:val="008939AA"/>
    <w:rsid w:val="008B04B5"/>
    <w:rsid w:val="008B0910"/>
    <w:rsid w:val="008C2689"/>
    <w:rsid w:val="008C49FD"/>
    <w:rsid w:val="008D5BFF"/>
    <w:rsid w:val="008E1122"/>
    <w:rsid w:val="008E1BDF"/>
    <w:rsid w:val="008E5E5C"/>
    <w:rsid w:val="008F17B4"/>
    <w:rsid w:val="00902B48"/>
    <w:rsid w:val="009041FA"/>
    <w:rsid w:val="00914240"/>
    <w:rsid w:val="0092305E"/>
    <w:rsid w:val="00947048"/>
    <w:rsid w:val="009570C8"/>
    <w:rsid w:val="009D39F9"/>
    <w:rsid w:val="009E086E"/>
    <w:rsid w:val="009E4E29"/>
    <w:rsid w:val="009F66BF"/>
    <w:rsid w:val="00A1007A"/>
    <w:rsid w:val="00A34BD0"/>
    <w:rsid w:val="00A40A27"/>
    <w:rsid w:val="00A44540"/>
    <w:rsid w:val="00A52E5C"/>
    <w:rsid w:val="00A52F9C"/>
    <w:rsid w:val="00A5627C"/>
    <w:rsid w:val="00A60F56"/>
    <w:rsid w:val="00A86CEE"/>
    <w:rsid w:val="00A91385"/>
    <w:rsid w:val="00AC0404"/>
    <w:rsid w:val="00AC0595"/>
    <w:rsid w:val="00AC7102"/>
    <w:rsid w:val="00AD7436"/>
    <w:rsid w:val="00B16D33"/>
    <w:rsid w:val="00B27028"/>
    <w:rsid w:val="00B30BE2"/>
    <w:rsid w:val="00B346DE"/>
    <w:rsid w:val="00B379DF"/>
    <w:rsid w:val="00B417B6"/>
    <w:rsid w:val="00B63C72"/>
    <w:rsid w:val="00B6709A"/>
    <w:rsid w:val="00B751B3"/>
    <w:rsid w:val="00B75EF4"/>
    <w:rsid w:val="00B82055"/>
    <w:rsid w:val="00BA37B9"/>
    <w:rsid w:val="00BA3B0B"/>
    <w:rsid w:val="00BA5283"/>
    <w:rsid w:val="00BD2D61"/>
    <w:rsid w:val="00BE5977"/>
    <w:rsid w:val="00BF1440"/>
    <w:rsid w:val="00C063E3"/>
    <w:rsid w:val="00C2188E"/>
    <w:rsid w:val="00C410B3"/>
    <w:rsid w:val="00C428D0"/>
    <w:rsid w:val="00C510B1"/>
    <w:rsid w:val="00C53500"/>
    <w:rsid w:val="00C67103"/>
    <w:rsid w:val="00C74421"/>
    <w:rsid w:val="00C97AFF"/>
    <w:rsid w:val="00CC5190"/>
    <w:rsid w:val="00CD15B0"/>
    <w:rsid w:val="00CD32E0"/>
    <w:rsid w:val="00CD4DF0"/>
    <w:rsid w:val="00CE46D4"/>
    <w:rsid w:val="00D06504"/>
    <w:rsid w:val="00D13DDF"/>
    <w:rsid w:val="00D32AC8"/>
    <w:rsid w:val="00D37BEF"/>
    <w:rsid w:val="00D52EBA"/>
    <w:rsid w:val="00D53276"/>
    <w:rsid w:val="00D769EC"/>
    <w:rsid w:val="00D818E6"/>
    <w:rsid w:val="00D83053"/>
    <w:rsid w:val="00D873BE"/>
    <w:rsid w:val="00DA59D7"/>
    <w:rsid w:val="00DD3E97"/>
    <w:rsid w:val="00DF375B"/>
    <w:rsid w:val="00E0185B"/>
    <w:rsid w:val="00E169EA"/>
    <w:rsid w:val="00E24D87"/>
    <w:rsid w:val="00E77BD2"/>
    <w:rsid w:val="00E908D1"/>
    <w:rsid w:val="00E922C0"/>
    <w:rsid w:val="00E92B16"/>
    <w:rsid w:val="00E94100"/>
    <w:rsid w:val="00EC5894"/>
    <w:rsid w:val="00EE60A8"/>
    <w:rsid w:val="00F16B27"/>
    <w:rsid w:val="00F23884"/>
    <w:rsid w:val="00F36C58"/>
    <w:rsid w:val="00F60A30"/>
    <w:rsid w:val="00F64B2B"/>
    <w:rsid w:val="00F77437"/>
    <w:rsid w:val="00F81543"/>
    <w:rsid w:val="00F86753"/>
    <w:rsid w:val="00F951AB"/>
    <w:rsid w:val="00FB2B0B"/>
    <w:rsid w:val="00FC585B"/>
    <w:rsid w:val="00FD29A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832457"/>
    <w:rPr>
      <w:color w:val="0563C1" w:themeColor="hyperlink"/>
      <w:u w:val="single"/>
    </w:rPr>
  </w:style>
  <w:style w:type="character" w:customStyle="1" w:styleId="Neapdorotaspaminjimas1">
    <w:name w:val="Neapdorotas paminėjimas1"/>
    <w:basedOn w:val="Numatytasispastraiposriftas"/>
    <w:uiPriority w:val="99"/>
    <w:semiHidden/>
    <w:unhideWhenUsed/>
    <w:rsid w:val="00832457"/>
    <w:rPr>
      <w:color w:val="605E5C"/>
      <w:shd w:val="clear" w:color="auto" w:fill="E1DFDD"/>
    </w:rPr>
  </w:style>
  <w:style w:type="character" w:styleId="Komentaronuoroda">
    <w:name w:val="annotation reference"/>
    <w:basedOn w:val="Numatytasispastraiposriftas"/>
    <w:uiPriority w:val="99"/>
    <w:semiHidden/>
    <w:unhideWhenUsed/>
    <w:rsid w:val="00177A76"/>
    <w:rPr>
      <w:sz w:val="16"/>
      <w:szCs w:val="16"/>
    </w:rPr>
  </w:style>
  <w:style w:type="paragraph" w:styleId="Komentarotekstas">
    <w:name w:val="annotation text"/>
    <w:basedOn w:val="prastasis"/>
    <w:link w:val="KomentarotekstasDiagrama"/>
    <w:uiPriority w:val="99"/>
    <w:semiHidden/>
    <w:unhideWhenUsed/>
    <w:rsid w:val="00177A76"/>
    <w:rPr>
      <w:sz w:val="20"/>
      <w:szCs w:val="20"/>
    </w:rPr>
  </w:style>
  <w:style w:type="character" w:customStyle="1" w:styleId="KomentarotekstasDiagrama">
    <w:name w:val="Komentaro tekstas Diagrama"/>
    <w:basedOn w:val="Numatytasispastraiposriftas"/>
    <w:link w:val="Komentarotekstas"/>
    <w:uiPriority w:val="99"/>
    <w:semiHidden/>
    <w:rsid w:val="00177A76"/>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177A76"/>
    <w:rPr>
      <w:b/>
      <w:bCs/>
    </w:rPr>
  </w:style>
  <w:style w:type="character" w:customStyle="1" w:styleId="KomentarotemaDiagrama">
    <w:name w:val="Komentaro tema Diagrama"/>
    <w:basedOn w:val="KomentarotekstasDiagrama"/>
    <w:link w:val="Komentarotema"/>
    <w:uiPriority w:val="99"/>
    <w:semiHidden/>
    <w:rsid w:val="00177A76"/>
    <w:rPr>
      <w:rFonts w:ascii="Times New Roman" w:eastAsia="Times New Roman" w:hAnsi="Times New Roman" w:cs="Times New Roman"/>
      <w:b/>
      <w:bCs/>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221552">
      <w:bodyDiv w:val="1"/>
      <w:marLeft w:val="0"/>
      <w:marRight w:val="0"/>
      <w:marTop w:val="0"/>
      <w:marBottom w:val="0"/>
      <w:divBdr>
        <w:top w:val="none" w:sz="0" w:space="0" w:color="auto"/>
        <w:left w:val="none" w:sz="0" w:space="0" w:color="auto"/>
        <w:bottom w:val="none" w:sz="0" w:space="0" w:color="auto"/>
        <w:right w:val="none" w:sz="0" w:space="0" w:color="auto"/>
      </w:divBdr>
    </w:div>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 w:id="2105297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1259</Words>
  <Characters>718</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5</cp:revision>
  <dcterms:created xsi:type="dcterms:W3CDTF">2023-12-06T13:22:00Z</dcterms:created>
  <dcterms:modified xsi:type="dcterms:W3CDTF">2023-12-11T13:56:00Z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